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XSpec="center" w:tblpY="-1423"/>
        <w:tblW w:w="102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7"/>
        <w:gridCol w:w="3065"/>
        <w:gridCol w:w="343"/>
        <w:gridCol w:w="497"/>
        <w:gridCol w:w="3398"/>
      </w:tblGrid>
      <w:tr w:rsidR="00491896" w:rsidRPr="00491896" w:rsidTr="0072343C">
        <w:trPr>
          <w:trHeight w:val="282"/>
        </w:trPr>
        <w:tc>
          <w:tcPr>
            <w:tcW w:w="10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2060"/>
            <w:noWrap/>
            <w:vAlign w:val="bottom"/>
            <w:hideMark/>
          </w:tcPr>
          <w:p w:rsidR="00491896" w:rsidRPr="00491896" w:rsidRDefault="00491896" w:rsidP="00B262EE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  <w:t>VISITA 2 SEP 2024</w:t>
            </w:r>
            <w:r w:rsidR="00B262EE"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  <w:t>-turno 1</w:t>
            </w:r>
          </w:p>
        </w:tc>
      </w:tr>
      <w:tr w:rsidR="00570473" w:rsidRPr="00491896" w:rsidTr="0072343C">
        <w:trPr>
          <w:trHeight w:val="298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2060"/>
            <w:noWrap/>
            <w:vAlign w:val="center"/>
            <w:hideMark/>
          </w:tcPr>
          <w:p w:rsidR="00491896" w:rsidRPr="00491896" w:rsidRDefault="00491896" w:rsidP="00B262EE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  <w:t>ASPECTO EVALUADO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2060"/>
            <w:vAlign w:val="center"/>
            <w:hideMark/>
          </w:tcPr>
          <w:p w:rsidR="00491896" w:rsidRPr="00491896" w:rsidRDefault="00491896" w:rsidP="00B262EE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  <w:t>CRITERIOS DE OBSERVACION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2060"/>
            <w:noWrap/>
            <w:vAlign w:val="center"/>
            <w:hideMark/>
          </w:tcPr>
          <w:p w:rsidR="00491896" w:rsidRPr="00491896" w:rsidRDefault="00491896" w:rsidP="00B262EE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  <w:t>SI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2060"/>
            <w:noWrap/>
            <w:vAlign w:val="center"/>
            <w:hideMark/>
          </w:tcPr>
          <w:p w:rsidR="00491896" w:rsidRPr="00491896" w:rsidRDefault="00491896" w:rsidP="00B262EE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  <w:t xml:space="preserve">NO 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2060"/>
            <w:noWrap/>
            <w:vAlign w:val="center"/>
            <w:hideMark/>
          </w:tcPr>
          <w:p w:rsidR="00491896" w:rsidRPr="00491896" w:rsidRDefault="00491896" w:rsidP="00B262EE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  <w:t>COMENTARIOS</w:t>
            </w:r>
          </w:p>
        </w:tc>
      </w:tr>
      <w:tr w:rsidR="00B262EE" w:rsidRPr="00491896" w:rsidTr="0072343C">
        <w:trPr>
          <w:trHeight w:val="912"/>
        </w:trPr>
        <w:tc>
          <w:tcPr>
            <w:tcW w:w="2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91896" w:rsidRPr="00491896" w:rsidRDefault="00491896" w:rsidP="00B262E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  <w:t>Compromiso con la calidad del trabajo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896" w:rsidRPr="00491896" w:rsidRDefault="00491896" w:rsidP="00B262EE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Las tareas realizadas cumplen con los 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estándares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 de calidad establecidos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896" w:rsidRPr="00491896" w:rsidRDefault="00491896" w:rsidP="00B262EE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x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896" w:rsidRPr="00491896" w:rsidRDefault="00491896" w:rsidP="00B262EE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 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896" w:rsidRPr="00491896" w:rsidRDefault="00491896" w:rsidP="00B262EE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Los 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estándares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 se cumplen, aunque 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ocasionalmente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 hay pequeños errores en los empaques finales </w:t>
            </w:r>
          </w:p>
        </w:tc>
      </w:tr>
      <w:tr w:rsidR="00B262EE" w:rsidRPr="00491896" w:rsidTr="0072343C">
        <w:trPr>
          <w:trHeight w:val="912"/>
        </w:trPr>
        <w:tc>
          <w:tcPr>
            <w:tcW w:w="2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896" w:rsidRPr="00491896" w:rsidRDefault="00491896" w:rsidP="00B262EE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896" w:rsidRPr="00491896" w:rsidRDefault="00491896" w:rsidP="00B262EE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Existe cuidado en la 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manipulación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 y empaque del producto para evitar daños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896" w:rsidRPr="00491896" w:rsidRDefault="00491896" w:rsidP="00B262EE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x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896" w:rsidRPr="00491896" w:rsidRDefault="00491896" w:rsidP="00B262EE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 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896" w:rsidRPr="00491896" w:rsidRDefault="00491896" w:rsidP="00B262EE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El equipo presenta 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atención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 en general, pero algunos empleados requieren 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supervisión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 adicional </w:t>
            </w:r>
          </w:p>
        </w:tc>
      </w:tr>
      <w:tr w:rsidR="00B262EE" w:rsidRPr="00491896" w:rsidTr="0072343C">
        <w:trPr>
          <w:trHeight w:val="912"/>
        </w:trPr>
        <w:tc>
          <w:tcPr>
            <w:tcW w:w="2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91896" w:rsidRPr="00491896" w:rsidRDefault="00491896" w:rsidP="00B262E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  <w:t xml:space="preserve">Puntualidad y asistencia 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896" w:rsidRPr="00491896" w:rsidRDefault="00491896" w:rsidP="00B262EE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Los colaboradores llegan puntualmente a sus turnos de trabajo 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896" w:rsidRPr="00491896" w:rsidRDefault="00491896" w:rsidP="00B262EE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x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96" w:rsidRPr="00491896" w:rsidRDefault="00491896" w:rsidP="00B262EE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 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896" w:rsidRPr="00491896" w:rsidRDefault="00491896" w:rsidP="00B262EE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Se cumple en su 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mayoría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, con retrasos ocasionales de algunos trabajadores</w:t>
            </w:r>
          </w:p>
        </w:tc>
      </w:tr>
      <w:tr w:rsidR="00B262EE" w:rsidRPr="00491896" w:rsidTr="0072343C">
        <w:trPr>
          <w:trHeight w:val="912"/>
        </w:trPr>
        <w:tc>
          <w:tcPr>
            <w:tcW w:w="2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896" w:rsidRPr="00491896" w:rsidRDefault="00491896" w:rsidP="00B262EE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896" w:rsidRPr="00491896" w:rsidRDefault="00491896" w:rsidP="00B262EE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El registro de asistencia diaria esta actualizado y sin inconsistencias 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896" w:rsidRPr="00491896" w:rsidRDefault="00491896" w:rsidP="00B262EE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x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96" w:rsidRPr="00491896" w:rsidRDefault="00491896" w:rsidP="00B262EE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 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896" w:rsidRPr="00491896" w:rsidRDefault="00491896" w:rsidP="00B262EE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El registro es eficiente, pero no se audita con regularidad</w:t>
            </w:r>
          </w:p>
        </w:tc>
      </w:tr>
      <w:tr w:rsidR="00B262EE" w:rsidRPr="00491896" w:rsidTr="0072343C">
        <w:trPr>
          <w:trHeight w:val="1220"/>
        </w:trPr>
        <w:tc>
          <w:tcPr>
            <w:tcW w:w="2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91896" w:rsidRPr="00491896" w:rsidRDefault="00491896" w:rsidP="00B262E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  <w:t xml:space="preserve">Actitud hacia los cambios 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896" w:rsidRPr="00491896" w:rsidRDefault="00491896" w:rsidP="00B262EE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Los empleados muestran 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interés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 por aprender nuevos procesos o adaptarse a mejoras implementadas 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896" w:rsidRPr="00491896" w:rsidRDefault="00491896" w:rsidP="00B262EE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x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96" w:rsidRPr="00491896" w:rsidRDefault="00491896" w:rsidP="00B262EE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 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896" w:rsidRPr="00491896" w:rsidRDefault="00491896" w:rsidP="00B262EE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Hay apertura 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general, aunque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 algunos colaboradores necesitan 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más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 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motivación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 para adaptarse 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rápidamente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  </w:t>
            </w:r>
          </w:p>
        </w:tc>
      </w:tr>
      <w:tr w:rsidR="00B262EE" w:rsidRPr="00491896" w:rsidTr="0072343C">
        <w:trPr>
          <w:trHeight w:val="912"/>
        </w:trPr>
        <w:tc>
          <w:tcPr>
            <w:tcW w:w="2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896" w:rsidRPr="00491896" w:rsidRDefault="00491896" w:rsidP="00B262EE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896" w:rsidRPr="00491896" w:rsidRDefault="00491896" w:rsidP="00B262EE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Se aceptan nuevas herramientas o 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equipos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 de trabajo al 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área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 de trabajo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896" w:rsidRPr="00491896" w:rsidRDefault="00491896" w:rsidP="00B262EE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x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96" w:rsidRPr="00491896" w:rsidRDefault="00491896" w:rsidP="00B262EE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 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896" w:rsidRPr="00491896" w:rsidRDefault="00491896" w:rsidP="00B262EE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La 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adaptación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 ha sido efectiva, con buen nivel de uso de la nueva 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línea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 de empaque </w:t>
            </w:r>
          </w:p>
        </w:tc>
      </w:tr>
      <w:tr w:rsidR="00B262EE" w:rsidRPr="00491896" w:rsidTr="0072343C">
        <w:trPr>
          <w:trHeight w:val="912"/>
        </w:trPr>
        <w:tc>
          <w:tcPr>
            <w:tcW w:w="2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91896" w:rsidRPr="00491896" w:rsidRDefault="00491896" w:rsidP="00B262E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  <w:t xml:space="preserve">Seguridad y Salud en el trabajo 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896" w:rsidRPr="00491896" w:rsidRDefault="00491896" w:rsidP="00B262EE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Los colaboradores utilizan los equipos de 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protección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 personal de manera adecuada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896" w:rsidRPr="00491896" w:rsidRDefault="00491896" w:rsidP="00B262EE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x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96" w:rsidRPr="00491896" w:rsidRDefault="00491896" w:rsidP="00B262EE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 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896" w:rsidRPr="00491896" w:rsidRDefault="00491896" w:rsidP="00B262EE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Uso correcto en su 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mayoría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, 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aunque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 hay casos de descuido en los turnos nocturnos </w:t>
            </w:r>
          </w:p>
        </w:tc>
      </w:tr>
      <w:tr w:rsidR="00B262EE" w:rsidRPr="00491896" w:rsidTr="0072343C">
        <w:trPr>
          <w:trHeight w:val="912"/>
        </w:trPr>
        <w:tc>
          <w:tcPr>
            <w:tcW w:w="2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896" w:rsidRPr="00491896" w:rsidRDefault="00491896" w:rsidP="00B262EE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896" w:rsidRPr="00491896" w:rsidRDefault="00491896" w:rsidP="00B262EE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Las 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áreas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 de trabajo 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están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 limpias y organizadas según las normas de seguridad 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96" w:rsidRPr="00491896" w:rsidRDefault="00491896" w:rsidP="00B262EE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896" w:rsidRPr="00491896" w:rsidRDefault="00491896" w:rsidP="00B262EE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x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896" w:rsidRPr="00491896" w:rsidRDefault="00491896" w:rsidP="00B262EE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Se detecto 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acumulación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 de materiales   en zonas de 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tránsito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, lo que representa un riesgo</w:t>
            </w:r>
          </w:p>
        </w:tc>
      </w:tr>
      <w:tr w:rsidR="00B262EE" w:rsidRPr="00491896" w:rsidTr="0072343C">
        <w:trPr>
          <w:trHeight w:val="1220"/>
        </w:trPr>
        <w:tc>
          <w:tcPr>
            <w:tcW w:w="2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91896" w:rsidRPr="00491896" w:rsidRDefault="00491896" w:rsidP="00B262E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  <w:t xml:space="preserve">Comunicación interna 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896" w:rsidRPr="00491896" w:rsidRDefault="00491896" w:rsidP="00B262EE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Las instrucciones de los supervisores son claras y entendidas por todos los colaboradores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896" w:rsidRPr="00491896" w:rsidRDefault="00491896" w:rsidP="00B262EE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x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896" w:rsidRPr="00491896" w:rsidRDefault="00491896" w:rsidP="00B262EE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 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896" w:rsidRPr="00491896" w:rsidRDefault="00491896" w:rsidP="00B262EE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Las instrucciones son claras ya que el 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l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íder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 en la charla de 5 minutos deja 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t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odas la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s 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observaciones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 aclaradas </w:t>
            </w:r>
          </w:p>
        </w:tc>
      </w:tr>
      <w:tr w:rsidR="00B262EE" w:rsidRPr="00491896" w:rsidTr="0072343C">
        <w:trPr>
          <w:trHeight w:val="912"/>
        </w:trPr>
        <w:tc>
          <w:tcPr>
            <w:tcW w:w="2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896" w:rsidRPr="00491896" w:rsidRDefault="00491896" w:rsidP="00B262EE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896" w:rsidRPr="00491896" w:rsidRDefault="00491896" w:rsidP="00B262EE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Existe un canal efectivo para la 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retroalimentación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 y 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resolución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 de dudas 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896" w:rsidRPr="00491896" w:rsidRDefault="00491896" w:rsidP="00B262EE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x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896" w:rsidRPr="00491896" w:rsidRDefault="00491896" w:rsidP="00B262EE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 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896" w:rsidRPr="00491896" w:rsidRDefault="00491896" w:rsidP="00B262EE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Se observo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c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omunicación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 directa con el 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técnico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 y el 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líder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 del 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área</w:t>
            </w:r>
          </w:p>
        </w:tc>
      </w:tr>
      <w:tr w:rsidR="00B262EE" w:rsidRPr="00491896" w:rsidTr="0072343C">
        <w:trPr>
          <w:trHeight w:val="1220"/>
        </w:trPr>
        <w:tc>
          <w:tcPr>
            <w:tcW w:w="2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91896" w:rsidRPr="00491896" w:rsidRDefault="00491896" w:rsidP="00B262E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  <w:t>Resolución</w:t>
            </w:r>
            <w:r w:rsidRPr="00491896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  <w:t xml:space="preserve"> de conflictos 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896" w:rsidRPr="00491896" w:rsidRDefault="00491896" w:rsidP="00B262EE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Los conflictos internos son gestionados de manera 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rápida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 y justa por el equipo o supervisores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96" w:rsidRPr="00491896" w:rsidRDefault="00491896" w:rsidP="00B262EE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896" w:rsidRPr="00491896" w:rsidRDefault="00491896" w:rsidP="00B262EE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x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896" w:rsidRPr="00491896" w:rsidRDefault="00491896" w:rsidP="00B262EE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Hay conflictos no resueltos que afectan la 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dinámica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 grupal</w:t>
            </w:r>
          </w:p>
        </w:tc>
      </w:tr>
      <w:tr w:rsidR="00B262EE" w:rsidRPr="00491896" w:rsidTr="0072343C">
        <w:trPr>
          <w:trHeight w:val="912"/>
        </w:trPr>
        <w:tc>
          <w:tcPr>
            <w:tcW w:w="2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896" w:rsidRPr="00491896" w:rsidRDefault="00491896" w:rsidP="00B262EE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896" w:rsidRPr="00491896" w:rsidRDefault="00491896" w:rsidP="00B262EE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Se promueve un ambiente de respeto y tolerancia entre los colaboradores 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96" w:rsidRPr="00491896" w:rsidRDefault="00491896" w:rsidP="00B262EE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896" w:rsidRPr="00491896" w:rsidRDefault="00491896" w:rsidP="00B262EE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x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896" w:rsidRPr="00491896" w:rsidRDefault="00491896" w:rsidP="00B262EE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Algunos comentarios y actitudes fomentan tensiones 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generando un ambiente incomodo en el equipo</w:t>
            </w:r>
          </w:p>
        </w:tc>
      </w:tr>
      <w:tr w:rsidR="00B262EE" w:rsidRPr="00491896" w:rsidTr="0072343C">
        <w:trPr>
          <w:trHeight w:val="912"/>
        </w:trPr>
        <w:tc>
          <w:tcPr>
            <w:tcW w:w="2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91896" w:rsidRPr="00491896" w:rsidRDefault="00491896" w:rsidP="00B262E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  <w:t>Cohesión</w:t>
            </w:r>
            <w:r w:rsidRPr="00491896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  <w:t xml:space="preserve"> grupal y </w:t>
            </w:r>
            <w:r w:rsidRPr="00491896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  <w:t>trabajo</w:t>
            </w:r>
            <w:r w:rsidRPr="00491896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  <w:t xml:space="preserve"> en equipo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896" w:rsidRPr="00491896" w:rsidRDefault="00491896" w:rsidP="00B262EE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Los 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empleados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 colaboran entre </w:t>
            </w:r>
            <w:proofErr w:type="spellStart"/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si</w:t>
            </w:r>
            <w:proofErr w:type="spellEnd"/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 para cumplir con los objetivos diarios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96" w:rsidRPr="00491896" w:rsidRDefault="00491896" w:rsidP="00B262EE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896" w:rsidRPr="00491896" w:rsidRDefault="00491896" w:rsidP="00B262EE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x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896" w:rsidRPr="00491896" w:rsidRDefault="00491896" w:rsidP="00B262EE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Hay divisiones entre grupos, o que afecta la eficiencia en tareas conjuntas </w:t>
            </w:r>
          </w:p>
        </w:tc>
      </w:tr>
      <w:tr w:rsidR="00B262EE" w:rsidRPr="00491896" w:rsidTr="0072343C">
        <w:trPr>
          <w:trHeight w:val="1220"/>
        </w:trPr>
        <w:tc>
          <w:tcPr>
            <w:tcW w:w="2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896" w:rsidRPr="00491896" w:rsidRDefault="00491896" w:rsidP="00B262EE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896" w:rsidRPr="00491896" w:rsidRDefault="00491896" w:rsidP="00B262EE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Se fomenta la 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participación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 equitativa de todos los colaboradores en las 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actividades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 del 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área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 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96" w:rsidRPr="00491896" w:rsidRDefault="00491896" w:rsidP="00B262EE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896" w:rsidRPr="00491896" w:rsidRDefault="00491896" w:rsidP="00B262EE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x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896" w:rsidRPr="00491896" w:rsidRDefault="00491896" w:rsidP="00B262EE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Algunos trabajadores no se sienten integrados en el equipo </w:t>
            </w:r>
          </w:p>
        </w:tc>
      </w:tr>
      <w:tr w:rsidR="00B262EE" w:rsidRPr="00491896" w:rsidTr="0072343C">
        <w:trPr>
          <w:trHeight w:val="912"/>
        </w:trPr>
        <w:tc>
          <w:tcPr>
            <w:tcW w:w="2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91896" w:rsidRPr="00491896" w:rsidRDefault="00491896" w:rsidP="00B262E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  <w:t>Cumplimientos de metas y productividad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896" w:rsidRPr="00491896" w:rsidRDefault="00491896" w:rsidP="00B262EE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Se alcanzan los objetivos de 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producción </w:t>
            </w: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diarios según lo planificado  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896" w:rsidRPr="00491896" w:rsidRDefault="00491896" w:rsidP="00B262EE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x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96" w:rsidRPr="00491896" w:rsidRDefault="00491896" w:rsidP="00B262EE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 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896" w:rsidRPr="00491896" w:rsidRDefault="00491896" w:rsidP="00B262EE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Los objetivos se alcanzan, pero con tiempos de paro que afectan la eficiencia general.</w:t>
            </w:r>
          </w:p>
        </w:tc>
      </w:tr>
      <w:tr w:rsidR="00B262EE" w:rsidRPr="00491896" w:rsidTr="0072343C">
        <w:trPr>
          <w:trHeight w:val="912"/>
        </w:trPr>
        <w:tc>
          <w:tcPr>
            <w:tcW w:w="2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896" w:rsidRPr="00491896" w:rsidRDefault="00491896" w:rsidP="00B262EE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896" w:rsidRPr="00491896" w:rsidRDefault="00491896" w:rsidP="00B262EE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Los tiempos de paro se registran correctamente y con seguimiento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896" w:rsidRPr="00491896" w:rsidRDefault="00491896" w:rsidP="00B262EE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896" w:rsidRPr="00491896" w:rsidRDefault="00491896" w:rsidP="00B262EE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x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896" w:rsidRPr="00491896" w:rsidRDefault="00491896" w:rsidP="00B262EE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491896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Los registros son realizados pero no siempre se analizan los motivos de los paros </w:t>
            </w:r>
          </w:p>
        </w:tc>
      </w:tr>
    </w:tbl>
    <w:p w:rsidR="00A550E0" w:rsidRDefault="00A550E0"/>
    <w:p w:rsidR="00B262EE" w:rsidRDefault="00B262EE"/>
    <w:p w:rsidR="00B262EE" w:rsidRDefault="00B262EE"/>
    <w:p w:rsidR="00B262EE" w:rsidRDefault="00B262EE"/>
    <w:p w:rsidR="00B262EE" w:rsidRDefault="00B262EE"/>
    <w:p w:rsidR="00B262EE" w:rsidRDefault="00B262EE"/>
    <w:p w:rsidR="00B262EE" w:rsidRDefault="00B262EE"/>
    <w:p w:rsidR="00B262EE" w:rsidRDefault="00B262EE"/>
    <w:p w:rsidR="00B262EE" w:rsidRDefault="00B262EE"/>
    <w:p w:rsidR="00B262EE" w:rsidRDefault="00B262EE"/>
    <w:p w:rsidR="00B262EE" w:rsidRDefault="00B262EE"/>
    <w:p w:rsidR="00B262EE" w:rsidRDefault="00B262EE"/>
    <w:p w:rsidR="00B262EE" w:rsidRDefault="00B262EE"/>
    <w:p w:rsidR="00B262EE" w:rsidRDefault="00B262EE"/>
    <w:p w:rsidR="00B262EE" w:rsidRDefault="00B262EE"/>
    <w:p w:rsidR="00B262EE" w:rsidRDefault="00B262EE"/>
    <w:p w:rsidR="00B262EE" w:rsidRDefault="00B262EE"/>
    <w:p w:rsidR="00B262EE" w:rsidRDefault="00B262EE"/>
    <w:p w:rsidR="0072343C" w:rsidRDefault="0072343C"/>
    <w:p w:rsidR="00B262EE" w:rsidRDefault="00B262EE"/>
    <w:p w:rsidR="00B262EE" w:rsidRDefault="00B262EE"/>
    <w:p w:rsidR="00B262EE" w:rsidRDefault="00B262EE"/>
    <w:p w:rsidR="00B262EE" w:rsidRDefault="00B262EE"/>
    <w:p w:rsidR="00B262EE" w:rsidRDefault="00B262EE"/>
    <w:p w:rsidR="00B262EE" w:rsidRDefault="00B262EE"/>
    <w:p w:rsidR="002713AB" w:rsidRDefault="002713AB" w:rsidP="002713AB"/>
    <w:tbl>
      <w:tblPr>
        <w:tblW w:w="98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2"/>
        <w:gridCol w:w="2789"/>
        <w:gridCol w:w="378"/>
        <w:gridCol w:w="550"/>
        <w:gridCol w:w="3416"/>
      </w:tblGrid>
      <w:tr w:rsidR="002713AB" w:rsidRPr="002713AB" w:rsidTr="00B262EE">
        <w:trPr>
          <w:trHeight w:val="97"/>
        </w:trPr>
        <w:tc>
          <w:tcPr>
            <w:tcW w:w="9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2060"/>
            <w:noWrap/>
            <w:vAlign w:val="bottom"/>
            <w:hideMark/>
          </w:tcPr>
          <w:p w:rsidR="002713AB" w:rsidRPr="002713AB" w:rsidRDefault="002713AB" w:rsidP="002713AB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  <w:lastRenderedPageBreak/>
              <w:t>VISITA 3 SEP 2024</w:t>
            </w:r>
            <w:r w:rsidR="00B262EE"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  <w:t>- turno 2</w:t>
            </w:r>
          </w:p>
        </w:tc>
      </w:tr>
      <w:tr w:rsidR="00570473" w:rsidRPr="002713AB" w:rsidTr="00B262EE">
        <w:trPr>
          <w:trHeight w:val="102"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2060"/>
            <w:noWrap/>
            <w:vAlign w:val="center"/>
            <w:hideMark/>
          </w:tcPr>
          <w:p w:rsidR="002713AB" w:rsidRPr="002713AB" w:rsidRDefault="002713AB" w:rsidP="002713AB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  <w:t>ASPECTO EVALUADO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2060"/>
            <w:vAlign w:val="center"/>
            <w:hideMark/>
          </w:tcPr>
          <w:p w:rsidR="002713AB" w:rsidRPr="002713AB" w:rsidRDefault="002713AB" w:rsidP="002713AB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  <w:t>CRITERIOS DE OBSERVACION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2060"/>
            <w:noWrap/>
            <w:vAlign w:val="center"/>
            <w:hideMark/>
          </w:tcPr>
          <w:p w:rsidR="002713AB" w:rsidRPr="002713AB" w:rsidRDefault="002713AB" w:rsidP="002713AB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  <w:t>SI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2060"/>
            <w:noWrap/>
            <w:vAlign w:val="center"/>
            <w:hideMark/>
          </w:tcPr>
          <w:p w:rsidR="002713AB" w:rsidRPr="002713AB" w:rsidRDefault="002713AB" w:rsidP="002713AB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  <w:t xml:space="preserve">NO 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2060"/>
            <w:noWrap/>
            <w:vAlign w:val="center"/>
            <w:hideMark/>
          </w:tcPr>
          <w:p w:rsidR="002713AB" w:rsidRPr="002713AB" w:rsidRDefault="002713AB" w:rsidP="002713AB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  <w:t>COMENTARIOS</w:t>
            </w:r>
          </w:p>
        </w:tc>
      </w:tr>
      <w:tr w:rsidR="00570473" w:rsidRPr="002713AB" w:rsidTr="00B262EE">
        <w:trPr>
          <w:trHeight w:val="316"/>
        </w:trPr>
        <w:tc>
          <w:tcPr>
            <w:tcW w:w="2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713AB" w:rsidRPr="002713AB" w:rsidRDefault="002713AB" w:rsidP="002713A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  <w:t>Calidad de trabajo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3AB" w:rsidRPr="002713AB" w:rsidRDefault="002713AB" w:rsidP="002713AB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Los productos finales no presentan defectos ni errores en el empaque 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13AB" w:rsidRPr="002713AB" w:rsidRDefault="002713AB" w:rsidP="002713AB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13AB" w:rsidRPr="002713AB" w:rsidRDefault="002713AB" w:rsidP="002713AB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x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3AB" w:rsidRPr="002713AB" w:rsidRDefault="002713AB" w:rsidP="002713AB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No se </w:t>
            </w:r>
            <w:r w:rsidR="000C0D70"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identificó</w:t>
            </w: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 </w:t>
            </w:r>
            <w:r w:rsidR="000C0D70"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ningún</w:t>
            </w: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 error en el empaque </w:t>
            </w:r>
          </w:p>
        </w:tc>
      </w:tr>
      <w:tr w:rsidR="00570473" w:rsidRPr="002713AB" w:rsidTr="00B262EE">
        <w:trPr>
          <w:trHeight w:val="422"/>
        </w:trPr>
        <w:tc>
          <w:tcPr>
            <w:tcW w:w="2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3AB" w:rsidRPr="002713AB" w:rsidRDefault="002713AB" w:rsidP="002713AB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3AB" w:rsidRPr="002713AB" w:rsidRDefault="002713AB" w:rsidP="002713AB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Se realizan inspecciones regulares para garantizar la calidad del producto.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13AB" w:rsidRPr="002713AB" w:rsidRDefault="002713AB" w:rsidP="002713AB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x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13AB" w:rsidRPr="002713AB" w:rsidRDefault="002713AB" w:rsidP="002713AB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 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3AB" w:rsidRPr="002713AB" w:rsidRDefault="002713AB" w:rsidP="002713AB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El </w:t>
            </w:r>
            <w:r w:rsidR="000C0D70"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líder</w:t>
            </w: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 del </w:t>
            </w:r>
            <w:r w:rsidR="000C0D70"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área</w:t>
            </w: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 hace inspecciones cada semana en el </w:t>
            </w:r>
            <w:r w:rsidR="000C0D70"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área</w:t>
            </w: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 para verificar estado </w:t>
            </w:r>
            <w:r w:rsidR="000C0D70"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entre</w:t>
            </w:r>
            <w:r w:rsidR="000C0D70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ga</w:t>
            </w: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 de producto final</w:t>
            </w:r>
          </w:p>
        </w:tc>
      </w:tr>
      <w:tr w:rsidR="00570473" w:rsidRPr="002713AB" w:rsidTr="00B262EE">
        <w:trPr>
          <w:trHeight w:val="422"/>
        </w:trPr>
        <w:tc>
          <w:tcPr>
            <w:tcW w:w="2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713AB" w:rsidRPr="002713AB" w:rsidRDefault="002713AB" w:rsidP="002713A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  <w:t xml:space="preserve">Organización del </w:t>
            </w:r>
            <w:r w:rsidR="00B262EE" w:rsidRPr="002713A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  <w:t>área</w:t>
            </w:r>
            <w:r w:rsidRPr="002713A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  <w:t xml:space="preserve"> de trabajo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13AB" w:rsidRPr="002713AB" w:rsidRDefault="002713AB" w:rsidP="002713AB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Las herramientas y materiales están organizados y fácilmente accesibles para todos los empleados.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13AB" w:rsidRPr="002713AB" w:rsidRDefault="002713AB" w:rsidP="002713AB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x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13AB" w:rsidRPr="002713AB" w:rsidRDefault="002713AB" w:rsidP="002713AB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 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13AB" w:rsidRPr="002713AB" w:rsidRDefault="002713AB" w:rsidP="002713AB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Se cumple en su </w:t>
            </w:r>
            <w:r w:rsidR="000C0D70"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mayoría</w:t>
            </w: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, con retrasos ocasionales de algunos trabajadores</w:t>
            </w:r>
          </w:p>
        </w:tc>
      </w:tr>
      <w:tr w:rsidR="00570473" w:rsidRPr="002713AB" w:rsidTr="00B262EE">
        <w:trPr>
          <w:trHeight w:val="316"/>
        </w:trPr>
        <w:tc>
          <w:tcPr>
            <w:tcW w:w="2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3AB" w:rsidRPr="002713AB" w:rsidRDefault="002713AB" w:rsidP="002713AB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13AB" w:rsidRPr="002713AB" w:rsidRDefault="002713AB" w:rsidP="002713AB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Los pasillos y áreas de tránsito están despejados de obstrucciones.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13AB" w:rsidRPr="002713AB" w:rsidRDefault="002713AB" w:rsidP="002713AB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13AB" w:rsidRPr="002713AB" w:rsidRDefault="002713AB" w:rsidP="002713AB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x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3AB" w:rsidRPr="002713AB" w:rsidRDefault="002713AB" w:rsidP="002713AB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Falta organización en zonas de almacenamiento, lo que genera demoras en la </w:t>
            </w:r>
            <w:r w:rsidR="000C0D70"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ejecución</w:t>
            </w: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 de tareas </w:t>
            </w:r>
          </w:p>
        </w:tc>
      </w:tr>
      <w:tr w:rsidR="00570473" w:rsidRPr="002713AB" w:rsidTr="00B262EE">
        <w:trPr>
          <w:trHeight w:val="422"/>
        </w:trPr>
        <w:tc>
          <w:tcPr>
            <w:tcW w:w="2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713AB" w:rsidRPr="002713AB" w:rsidRDefault="002713AB" w:rsidP="002713A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  <w:t>Actitud hacia el liderazgo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3AB" w:rsidRPr="002713AB" w:rsidRDefault="002713AB" w:rsidP="002713AB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Los colaboradores siguen las indicaciones de los supervisores sin resistencia.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13AB" w:rsidRPr="002713AB" w:rsidRDefault="002713AB" w:rsidP="002713AB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x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13AB" w:rsidRPr="002713AB" w:rsidRDefault="002713AB" w:rsidP="002713AB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 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13AB" w:rsidRPr="002713AB" w:rsidRDefault="002713AB" w:rsidP="002713AB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Generalmente hay aceptación, aunque algunos trabajadores muestran desinterés en la retroalimentación.</w:t>
            </w:r>
          </w:p>
        </w:tc>
      </w:tr>
      <w:tr w:rsidR="00570473" w:rsidRPr="002713AB" w:rsidTr="00B262EE">
        <w:trPr>
          <w:trHeight w:val="316"/>
        </w:trPr>
        <w:tc>
          <w:tcPr>
            <w:tcW w:w="2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3AB" w:rsidRPr="002713AB" w:rsidRDefault="002713AB" w:rsidP="002713AB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13AB" w:rsidRPr="002713AB" w:rsidRDefault="002713AB" w:rsidP="002713AB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Los supervisores reciben retroalimentación por parte de los colaboradores.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13AB" w:rsidRPr="002713AB" w:rsidRDefault="002713AB" w:rsidP="002713AB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13AB" w:rsidRPr="002713AB" w:rsidRDefault="002713AB" w:rsidP="002713AB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x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13AB" w:rsidRPr="002713AB" w:rsidRDefault="002713AB" w:rsidP="002713AB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No existe una práctica formal para que los empleados expresen sus opiniones sobre el liderazgo.</w:t>
            </w:r>
          </w:p>
        </w:tc>
      </w:tr>
      <w:tr w:rsidR="00570473" w:rsidRPr="002713AB" w:rsidTr="00B262EE">
        <w:trPr>
          <w:trHeight w:val="316"/>
        </w:trPr>
        <w:tc>
          <w:tcPr>
            <w:tcW w:w="2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713AB" w:rsidRPr="002713AB" w:rsidRDefault="002713AB" w:rsidP="002713A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  <w:t>Manejo del estrés laboral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13AB" w:rsidRPr="002713AB" w:rsidRDefault="002713AB" w:rsidP="002713AB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Los empleados manejan adecuadamente la presión en picos de producción.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13AB" w:rsidRPr="002713AB" w:rsidRDefault="002713AB" w:rsidP="002713AB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13AB" w:rsidRPr="002713AB" w:rsidRDefault="002713AB" w:rsidP="002713AB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x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13AB" w:rsidRPr="002713AB" w:rsidRDefault="002713AB" w:rsidP="002713AB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Durante los picos de trabajo, algunos colaboradores se muestran tensos y estresados </w:t>
            </w:r>
          </w:p>
        </w:tc>
      </w:tr>
      <w:tr w:rsidR="00570473" w:rsidRPr="002713AB" w:rsidTr="00B262EE">
        <w:trPr>
          <w:trHeight w:val="316"/>
        </w:trPr>
        <w:tc>
          <w:tcPr>
            <w:tcW w:w="2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3AB" w:rsidRPr="002713AB" w:rsidRDefault="002713AB" w:rsidP="002713AB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13AB" w:rsidRPr="002713AB" w:rsidRDefault="002713AB" w:rsidP="002713AB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Se observan pausas activas o momentos de relajación para reducir el estrés.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3AB" w:rsidRPr="002713AB" w:rsidRDefault="002713AB" w:rsidP="002713AB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13AB" w:rsidRPr="002713AB" w:rsidRDefault="002713AB" w:rsidP="002713AB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x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13AB" w:rsidRPr="002713AB" w:rsidRDefault="002713AB" w:rsidP="002713AB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No hay pausas activas implementadas, lo que podría mejorar el rendimiento general.</w:t>
            </w:r>
          </w:p>
        </w:tc>
      </w:tr>
      <w:tr w:rsidR="00570473" w:rsidRPr="002713AB" w:rsidTr="00B262EE">
        <w:trPr>
          <w:trHeight w:val="422"/>
        </w:trPr>
        <w:tc>
          <w:tcPr>
            <w:tcW w:w="2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2713AB" w:rsidRPr="002713AB" w:rsidRDefault="002713AB" w:rsidP="002713A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  <w:t>Trabajo en equipo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13AB" w:rsidRPr="002713AB" w:rsidRDefault="002713AB" w:rsidP="002713AB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Se observa colaboración efectiva entre los miembros del equipo para completar tareas conjuntas.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13AB" w:rsidRPr="002713AB" w:rsidRDefault="002713AB" w:rsidP="002713AB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13AB" w:rsidRPr="002713AB" w:rsidRDefault="002713AB" w:rsidP="002713AB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x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3AB" w:rsidRPr="002713AB" w:rsidRDefault="002713AB" w:rsidP="002713AB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Algunos empleados prefieren trabajar de manera individual, limitando la cohesión grupal.</w:t>
            </w:r>
          </w:p>
        </w:tc>
      </w:tr>
      <w:tr w:rsidR="00570473" w:rsidRPr="002713AB" w:rsidTr="00B262EE">
        <w:trPr>
          <w:trHeight w:val="316"/>
        </w:trPr>
        <w:tc>
          <w:tcPr>
            <w:tcW w:w="2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3AB" w:rsidRPr="002713AB" w:rsidRDefault="002713AB" w:rsidP="002713AB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3AB" w:rsidRPr="002713AB" w:rsidRDefault="002713AB" w:rsidP="002713AB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Los colaboradores comparten información relevante para facilitar el trabajo colectivo.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13AB" w:rsidRPr="002713AB" w:rsidRDefault="002713AB" w:rsidP="002713AB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x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13AB" w:rsidRPr="002713AB" w:rsidRDefault="002713AB" w:rsidP="002713AB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 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3AB" w:rsidRPr="002713AB" w:rsidRDefault="002713AB" w:rsidP="002713AB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Se comunican cambios de receta, paros no programados </w:t>
            </w:r>
          </w:p>
        </w:tc>
      </w:tr>
      <w:tr w:rsidR="00570473" w:rsidRPr="002713AB" w:rsidTr="00B262EE">
        <w:trPr>
          <w:trHeight w:val="316"/>
        </w:trPr>
        <w:tc>
          <w:tcPr>
            <w:tcW w:w="2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713AB" w:rsidRPr="002713AB" w:rsidRDefault="000C0D70" w:rsidP="002713A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  <w:lastRenderedPageBreak/>
              <w:t>Participación</w:t>
            </w:r>
            <w:r w:rsidR="002713AB" w:rsidRPr="002713A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  <w:t xml:space="preserve"> en la mejora continua 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13AB" w:rsidRPr="002713AB" w:rsidRDefault="002713AB" w:rsidP="002713AB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Los empleados proponen ideas para mejorar los procesos del área.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3AB" w:rsidRPr="002713AB" w:rsidRDefault="002713AB" w:rsidP="002713AB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13AB" w:rsidRPr="002713AB" w:rsidRDefault="002713AB" w:rsidP="002713AB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x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3AB" w:rsidRPr="002713AB" w:rsidRDefault="002713AB" w:rsidP="002713AB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Existe poco interés en proponer </w:t>
            </w:r>
            <w:r w:rsidR="000C0D70"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mejoras, solo</w:t>
            </w: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 siguen las instrucciones de su trabajo</w:t>
            </w:r>
          </w:p>
        </w:tc>
      </w:tr>
      <w:tr w:rsidR="00570473" w:rsidRPr="002713AB" w:rsidTr="00B262EE">
        <w:trPr>
          <w:trHeight w:val="422"/>
        </w:trPr>
        <w:tc>
          <w:tcPr>
            <w:tcW w:w="2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3AB" w:rsidRPr="002713AB" w:rsidRDefault="002713AB" w:rsidP="002713AB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13AB" w:rsidRPr="002713AB" w:rsidRDefault="002713AB" w:rsidP="002713AB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Las sugerencias son discutidas y tomadas en cuenta por los líderes del área.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13AB" w:rsidRPr="002713AB" w:rsidRDefault="002713AB" w:rsidP="002713AB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x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13AB" w:rsidRPr="002713AB" w:rsidRDefault="002713AB" w:rsidP="002713AB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 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3AB" w:rsidRPr="002713AB" w:rsidRDefault="002713AB" w:rsidP="002713AB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Las sugerencias de los empleados son escuchadas por el</w:t>
            </w:r>
            <w:r w:rsidR="000C0D70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 l</w:t>
            </w:r>
            <w:r w:rsidR="000C0D70"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íder</w:t>
            </w: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 y tenidas en cuenta para su toma de decisiones </w:t>
            </w:r>
          </w:p>
        </w:tc>
      </w:tr>
      <w:tr w:rsidR="00570473" w:rsidRPr="002713AB" w:rsidTr="00B262EE">
        <w:trPr>
          <w:trHeight w:val="316"/>
        </w:trPr>
        <w:tc>
          <w:tcPr>
            <w:tcW w:w="2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713AB" w:rsidRPr="002713AB" w:rsidRDefault="002713AB" w:rsidP="002713A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  <w:t>Clima laboral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13AB" w:rsidRPr="002713AB" w:rsidRDefault="002713AB" w:rsidP="002713AB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Existe un ambiente de respeto mutuo entre los colaboradores.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3AB" w:rsidRPr="002713AB" w:rsidRDefault="002713AB" w:rsidP="002713AB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13AB" w:rsidRPr="002713AB" w:rsidRDefault="002713AB" w:rsidP="002713AB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x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3AB" w:rsidRPr="002713AB" w:rsidRDefault="002713AB" w:rsidP="002713AB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Se percibe desmotivación en ciertos empleados debido a la falta de reconocimiento.</w:t>
            </w:r>
          </w:p>
        </w:tc>
      </w:tr>
      <w:tr w:rsidR="00570473" w:rsidRPr="002713AB" w:rsidTr="00B262EE">
        <w:trPr>
          <w:trHeight w:val="316"/>
        </w:trPr>
        <w:tc>
          <w:tcPr>
            <w:tcW w:w="2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3AB" w:rsidRPr="002713AB" w:rsidRDefault="002713AB" w:rsidP="002713AB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13AB" w:rsidRPr="002713AB" w:rsidRDefault="002713AB" w:rsidP="002713AB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Los empleados muestran motivación y satisfacción en sus tareas diarias.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3AB" w:rsidRPr="002713AB" w:rsidRDefault="002713AB" w:rsidP="002713AB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13AB" w:rsidRPr="002713AB" w:rsidRDefault="002713AB" w:rsidP="002713AB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x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3AB" w:rsidRPr="002713AB" w:rsidRDefault="002713AB" w:rsidP="002713AB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Algunos colaboradores no cumplen adecuadamente con las normas de seguridad al operar maquinaria.</w:t>
            </w:r>
          </w:p>
        </w:tc>
      </w:tr>
      <w:tr w:rsidR="00570473" w:rsidRPr="002713AB" w:rsidTr="00B262EE">
        <w:trPr>
          <w:trHeight w:val="422"/>
        </w:trPr>
        <w:tc>
          <w:tcPr>
            <w:tcW w:w="2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713AB" w:rsidRPr="002713AB" w:rsidRDefault="002713AB" w:rsidP="002713A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  <w:t>Cumplimiento de normas de seguridad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13AB" w:rsidRPr="002713AB" w:rsidRDefault="002713AB" w:rsidP="002713AB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Se siguen los protocolos establecidos para la manipulación de equipos y materiales.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3AB" w:rsidRPr="002713AB" w:rsidRDefault="002713AB" w:rsidP="002713AB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13AB" w:rsidRPr="002713AB" w:rsidRDefault="002713AB" w:rsidP="002713AB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x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3AB" w:rsidRPr="002713AB" w:rsidRDefault="002713AB" w:rsidP="002713AB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Algunos colaboradores no cumplen adecuadamente con las normas de seguridad al operar maquinaria.</w:t>
            </w:r>
          </w:p>
        </w:tc>
      </w:tr>
      <w:tr w:rsidR="00570473" w:rsidRPr="002713AB" w:rsidTr="00B262EE">
        <w:trPr>
          <w:trHeight w:val="316"/>
        </w:trPr>
        <w:tc>
          <w:tcPr>
            <w:tcW w:w="2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3AB" w:rsidRPr="002713AB" w:rsidRDefault="002713AB" w:rsidP="002713AB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13AB" w:rsidRPr="002713AB" w:rsidRDefault="002713AB" w:rsidP="00B262EE">
            <w:pPr>
              <w:jc w:val="both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Los riesgos laborales están identificados y señalizados adecuadamente.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13AB" w:rsidRPr="002713AB" w:rsidRDefault="002713AB" w:rsidP="002713AB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x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3AB" w:rsidRPr="002713AB" w:rsidRDefault="002713AB" w:rsidP="002713AB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 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3AB" w:rsidRPr="002713AB" w:rsidRDefault="002713AB" w:rsidP="002713AB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2713AB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Las áreas de riesgo están señalizadas, pero hay descuido en su revisión periódica.</w:t>
            </w:r>
          </w:p>
        </w:tc>
      </w:tr>
    </w:tbl>
    <w:p w:rsidR="002713AB" w:rsidRDefault="002713AB"/>
    <w:p w:rsidR="00B262EE" w:rsidRDefault="00B262EE"/>
    <w:p w:rsidR="00B262EE" w:rsidRDefault="00B262EE"/>
    <w:p w:rsidR="00B262EE" w:rsidRDefault="00B262EE"/>
    <w:p w:rsidR="00B262EE" w:rsidRDefault="00B262EE"/>
    <w:p w:rsidR="00B262EE" w:rsidRDefault="00B262EE"/>
    <w:p w:rsidR="00C20441" w:rsidRDefault="00C20441"/>
    <w:tbl>
      <w:tblPr>
        <w:tblW w:w="101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60"/>
        <w:gridCol w:w="3150"/>
        <w:gridCol w:w="318"/>
        <w:gridCol w:w="461"/>
        <w:gridCol w:w="3363"/>
      </w:tblGrid>
      <w:tr w:rsidR="00C20441" w:rsidRPr="00C20441" w:rsidTr="00B262EE">
        <w:trPr>
          <w:trHeight w:val="268"/>
        </w:trPr>
        <w:tc>
          <w:tcPr>
            <w:tcW w:w="10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2060"/>
            <w:noWrap/>
            <w:vAlign w:val="bottom"/>
            <w:hideMark/>
          </w:tcPr>
          <w:p w:rsidR="00C20441" w:rsidRPr="00C20441" w:rsidRDefault="00C20441" w:rsidP="00C20441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</w:pPr>
            <w:r w:rsidRPr="00C20441"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  <w:t xml:space="preserve">VISITA  4 SEP 2024- turno </w:t>
            </w:r>
            <w:r w:rsidR="00B262EE"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  <w:t>3</w:t>
            </w:r>
          </w:p>
        </w:tc>
      </w:tr>
      <w:tr w:rsidR="00B262EE" w:rsidRPr="00C20441" w:rsidTr="00B262EE">
        <w:trPr>
          <w:trHeight w:val="28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2060"/>
            <w:noWrap/>
            <w:vAlign w:val="center"/>
            <w:hideMark/>
          </w:tcPr>
          <w:p w:rsidR="00C20441" w:rsidRPr="00C20441" w:rsidRDefault="00C20441" w:rsidP="00C20441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</w:pPr>
            <w:r w:rsidRPr="00C20441"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  <w:t>ASPECTO EVALUADO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2060"/>
            <w:vAlign w:val="center"/>
            <w:hideMark/>
          </w:tcPr>
          <w:p w:rsidR="00C20441" w:rsidRPr="00C20441" w:rsidRDefault="00C20441" w:rsidP="00C20441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</w:pPr>
            <w:r w:rsidRPr="00C20441"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  <w:t>CRITERIOS DE OBSERVACION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2060"/>
            <w:noWrap/>
            <w:vAlign w:val="center"/>
            <w:hideMark/>
          </w:tcPr>
          <w:p w:rsidR="00C20441" w:rsidRPr="00C20441" w:rsidRDefault="00C20441" w:rsidP="00C20441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</w:pPr>
            <w:r w:rsidRPr="00C20441"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  <w:t>SI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2060"/>
            <w:noWrap/>
            <w:vAlign w:val="center"/>
            <w:hideMark/>
          </w:tcPr>
          <w:p w:rsidR="00C20441" w:rsidRPr="00C20441" w:rsidRDefault="00C20441" w:rsidP="00C20441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</w:pPr>
            <w:r w:rsidRPr="00C20441"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  <w:t xml:space="preserve">NO 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2060"/>
            <w:noWrap/>
            <w:vAlign w:val="center"/>
            <w:hideMark/>
          </w:tcPr>
          <w:p w:rsidR="00C20441" w:rsidRPr="00C20441" w:rsidRDefault="00C20441" w:rsidP="00C20441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</w:pPr>
            <w:r w:rsidRPr="00C20441"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  <w:t>COMENTARIOS</w:t>
            </w:r>
          </w:p>
        </w:tc>
      </w:tr>
      <w:tr w:rsidR="00C20441" w:rsidRPr="00C20441" w:rsidTr="00B262EE">
        <w:trPr>
          <w:trHeight w:val="1141"/>
        </w:trPr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20441" w:rsidRPr="00C20441" w:rsidRDefault="00B262EE" w:rsidP="00C2044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</w:pPr>
            <w:r w:rsidRPr="00C20441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  <w:t>Coordinación</w:t>
            </w:r>
            <w:r w:rsidR="00C20441" w:rsidRPr="00C20441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  <w:t xml:space="preserve"> entre turnos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441" w:rsidRPr="00C20441" w:rsidRDefault="00C20441" w:rsidP="00C20441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C20441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Existe comunicación efectiva entre los diferentes turnos para garantizar la continuidad del trabajo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441" w:rsidRPr="00C20441" w:rsidRDefault="00C20441" w:rsidP="00C20441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C20441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441" w:rsidRPr="00C20441" w:rsidRDefault="00C20441" w:rsidP="00C20441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C20441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x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441" w:rsidRPr="00C20441" w:rsidRDefault="00C20441" w:rsidP="00C20441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C20441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La falta de comunicación entre turnos genera errores repetitivos y duplicación de tareas.</w:t>
            </w:r>
          </w:p>
        </w:tc>
      </w:tr>
      <w:tr w:rsidR="00C20441" w:rsidRPr="00C20441" w:rsidTr="00B262EE">
        <w:trPr>
          <w:trHeight w:val="1141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441" w:rsidRPr="00C20441" w:rsidRDefault="00C20441" w:rsidP="00C20441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</w:pP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441" w:rsidRPr="00C20441" w:rsidRDefault="00C20441" w:rsidP="00C20441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C20441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Se realiza un cierre adecuado al final de cada turno, con registro de actividades pendientes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441" w:rsidRPr="00C20441" w:rsidRDefault="00C20441" w:rsidP="00C20441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C20441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441" w:rsidRPr="00C20441" w:rsidRDefault="00C20441" w:rsidP="00C20441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C20441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x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441" w:rsidRPr="00C20441" w:rsidRDefault="00C20441" w:rsidP="00C20441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C20441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Los registros de cierre no  son completos ni claros, generando confusión en el siguiente turno.</w:t>
            </w:r>
          </w:p>
        </w:tc>
      </w:tr>
      <w:tr w:rsidR="00C20441" w:rsidRPr="00C20441" w:rsidTr="00B262EE">
        <w:trPr>
          <w:trHeight w:val="1141"/>
        </w:trPr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20441" w:rsidRPr="00C20441" w:rsidRDefault="00B262EE" w:rsidP="00C2044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</w:pPr>
            <w:r w:rsidRPr="00C20441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  <w:t>Resolución</w:t>
            </w:r>
            <w:r w:rsidR="00C20441" w:rsidRPr="00C20441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  <w:t xml:space="preserve"> de problemas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441" w:rsidRPr="00C20441" w:rsidRDefault="00C20441" w:rsidP="00C20441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C20441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Los empleados actúan rápidamente para resolver inconvenientes en las operaciones.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441" w:rsidRPr="00C20441" w:rsidRDefault="00C20441" w:rsidP="00C20441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C20441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441" w:rsidRPr="00C20441" w:rsidRDefault="00C20441" w:rsidP="00C20441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C20441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x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441" w:rsidRPr="00C20441" w:rsidRDefault="00C20441" w:rsidP="00C20441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C20441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Se observa lentitud en la toma de decisiones ante problemas operativos.</w:t>
            </w:r>
          </w:p>
        </w:tc>
      </w:tr>
      <w:tr w:rsidR="00C20441" w:rsidRPr="00C20441" w:rsidTr="00B262EE">
        <w:trPr>
          <w:trHeight w:val="1141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441" w:rsidRPr="00C20441" w:rsidRDefault="00C20441" w:rsidP="00C20441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</w:pP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441" w:rsidRPr="00C20441" w:rsidRDefault="00C20441" w:rsidP="00C20441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C20441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Se implementan soluciones preventivas para evitar la repetición de problemas recurrentes.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441" w:rsidRPr="00C20441" w:rsidRDefault="00C20441" w:rsidP="00C20441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C20441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441" w:rsidRPr="00C20441" w:rsidRDefault="00C20441" w:rsidP="00C20441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C20441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x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441" w:rsidRPr="00C20441" w:rsidRDefault="00C20441" w:rsidP="00C20441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C20441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No se han implementado estrategias preventivas para algunos problemas recurrentes.</w:t>
            </w:r>
          </w:p>
        </w:tc>
      </w:tr>
      <w:tr w:rsidR="00C20441" w:rsidRPr="00C20441" w:rsidTr="00B262EE">
        <w:trPr>
          <w:trHeight w:val="856"/>
        </w:trPr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20441" w:rsidRPr="00C20441" w:rsidRDefault="00B262EE" w:rsidP="00C2044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</w:pPr>
            <w:r w:rsidRPr="00C20441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  <w:t>Relación</w:t>
            </w:r>
            <w:r w:rsidR="00C20441" w:rsidRPr="00C20441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  <w:t xml:space="preserve"> con los supervisores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441" w:rsidRPr="00C20441" w:rsidRDefault="00C20441" w:rsidP="00C20441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C20441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Los supervisores proporcionan instrucciones claras y oportunas al personal.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441" w:rsidRPr="00C20441" w:rsidRDefault="00C20441" w:rsidP="00C20441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C20441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x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441" w:rsidRPr="00C20441" w:rsidRDefault="00C20441" w:rsidP="00C20441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C20441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 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441" w:rsidRPr="00C20441" w:rsidRDefault="00C20441" w:rsidP="00C20441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C20441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Las instrucciones suelen ser claras, pero a veces falta seguimiento por parte de los supervisores.</w:t>
            </w:r>
          </w:p>
        </w:tc>
      </w:tr>
      <w:tr w:rsidR="00C20441" w:rsidRPr="00C20441" w:rsidTr="00B262EE">
        <w:trPr>
          <w:trHeight w:val="1141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441" w:rsidRPr="00C20441" w:rsidRDefault="00C20441" w:rsidP="00C20441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</w:pP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441" w:rsidRPr="00C20441" w:rsidRDefault="00C20441" w:rsidP="00C20441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C20441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Existe un ambiente de confianza y respeto mutuo entre supervisores y empleados.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441" w:rsidRPr="00C20441" w:rsidRDefault="00C20441" w:rsidP="00C20441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C20441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441" w:rsidRPr="00C20441" w:rsidRDefault="00C20441" w:rsidP="00C20441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C20441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x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441" w:rsidRPr="00C20441" w:rsidRDefault="00C20441" w:rsidP="00C20441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C20441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Algunos empleados expresan que no se sienten escuchados por sus supervisores.</w:t>
            </w:r>
          </w:p>
        </w:tc>
      </w:tr>
      <w:tr w:rsidR="00C20441" w:rsidRPr="00C20441" w:rsidTr="00B262EE">
        <w:trPr>
          <w:trHeight w:val="1141"/>
        </w:trPr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20441" w:rsidRPr="00C20441" w:rsidRDefault="00C20441" w:rsidP="00C2044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</w:pPr>
            <w:r w:rsidRPr="00C20441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  <w:t xml:space="preserve">Ambiente </w:t>
            </w:r>
            <w:r w:rsidR="00B262EE" w:rsidRPr="00C20441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  <w:t>físico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441" w:rsidRPr="00C20441" w:rsidRDefault="00C20441" w:rsidP="00C20441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C20441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La iluminación y ventilación en el área de trabajo son adecuadas para el desempeño de las tareas.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441" w:rsidRPr="00C20441" w:rsidRDefault="00C20441" w:rsidP="00C20441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C20441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x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441" w:rsidRPr="00C20441" w:rsidRDefault="00C20441" w:rsidP="00C20441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C20441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 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441" w:rsidRPr="00C20441" w:rsidRDefault="00C20441" w:rsidP="00C20441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C20441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Aunque la iluminación es buena, la ventilación podría mejorarse en ciertas zonas del área.</w:t>
            </w:r>
          </w:p>
        </w:tc>
      </w:tr>
      <w:tr w:rsidR="00C20441" w:rsidRPr="00C20441" w:rsidTr="00B262EE">
        <w:trPr>
          <w:trHeight w:val="1141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441" w:rsidRPr="00C20441" w:rsidRDefault="00C20441" w:rsidP="00C20441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</w:pP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441" w:rsidRPr="00C20441" w:rsidRDefault="00C20441" w:rsidP="00C20441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C20441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El ruido y otros factores ambientales no interfieren significativamente con las actividades.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441" w:rsidRPr="00C20441" w:rsidRDefault="00C20441" w:rsidP="00C20441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C20441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441" w:rsidRPr="00C20441" w:rsidRDefault="00C20441" w:rsidP="00C20441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C20441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x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441" w:rsidRPr="00C20441" w:rsidRDefault="00C20441" w:rsidP="00C20441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C20441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El nivel de ruido en ciertas zonas podría ser reducido para mejorar la concentración de los empleados.</w:t>
            </w:r>
          </w:p>
        </w:tc>
      </w:tr>
      <w:tr w:rsidR="00C20441" w:rsidRPr="00C20441" w:rsidTr="00B262EE">
        <w:trPr>
          <w:trHeight w:val="1141"/>
        </w:trPr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20441" w:rsidRPr="00C20441" w:rsidRDefault="00B262EE" w:rsidP="00C2044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</w:pPr>
            <w:r w:rsidRPr="00C20441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  <w:t>Ergonomía</w:t>
            </w:r>
            <w:r w:rsidR="00C20441" w:rsidRPr="00C20441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  <w:t xml:space="preserve"> y comodidad laboral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441" w:rsidRPr="00C20441" w:rsidRDefault="00C20441" w:rsidP="00C20441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C20441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Las estaciones de trabajo correctamente 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441" w:rsidRPr="00C20441" w:rsidRDefault="00C20441" w:rsidP="00C20441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C20441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x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441" w:rsidRPr="00C20441" w:rsidRDefault="00C20441" w:rsidP="00C20441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C20441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 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441" w:rsidRPr="00C20441" w:rsidRDefault="00C20441" w:rsidP="00C20441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C20441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Los colaboradores no presentan </w:t>
            </w:r>
            <w:r w:rsidR="00B262EE" w:rsidRPr="00C20441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ninguna</w:t>
            </w:r>
            <w:r w:rsidRPr="00C20441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 queja y se observan </w:t>
            </w:r>
            <w:r w:rsidR="00B262EE" w:rsidRPr="00C20441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cómodos</w:t>
            </w:r>
            <w:r w:rsidRPr="00C20441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 en su puesto de trabajo</w:t>
            </w:r>
          </w:p>
        </w:tc>
      </w:tr>
      <w:tr w:rsidR="00C20441" w:rsidRPr="00C20441" w:rsidTr="00B262EE">
        <w:trPr>
          <w:trHeight w:val="1158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441" w:rsidRPr="00C20441" w:rsidRDefault="00C20441" w:rsidP="00C20441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</w:pP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441" w:rsidRPr="00C20441" w:rsidRDefault="00C20441" w:rsidP="00C20441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C20441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Se respeta el tiempo de pausas activas para reducir el cansancio y aumentar la productividad.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441" w:rsidRPr="00C20441" w:rsidRDefault="00C20441" w:rsidP="00C20441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C20441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x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441" w:rsidRPr="00C20441" w:rsidRDefault="00C20441" w:rsidP="00C20441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C20441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 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441" w:rsidRPr="00C20441" w:rsidRDefault="00C20441" w:rsidP="00C20441">
            <w:pPr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C20441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La mayoría de los empleados aprovechan las pausas activas, lo que contribuye a su bienestar.</w:t>
            </w:r>
          </w:p>
        </w:tc>
      </w:tr>
    </w:tbl>
    <w:p w:rsidR="00570473" w:rsidRDefault="00570473"/>
    <w:sectPr w:rsidR="0057047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896"/>
    <w:rsid w:val="000C0D70"/>
    <w:rsid w:val="000D2DFC"/>
    <w:rsid w:val="001F5313"/>
    <w:rsid w:val="002713AB"/>
    <w:rsid w:val="00431CFA"/>
    <w:rsid w:val="00491896"/>
    <w:rsid w:val="00570473"/>
    <w:rsid w:val="0072343C"/>
    <w:rsid w:val="00A550E0"/>
    <w:rsid w:val="00B13060"/>
    <w:rsid w:val="00B262EE"/>
    <w:rsid w:val="00C20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555EF89"/>
  <w15:chartTrackingRefBased/>
  <w15:docId w15:val="{B3B0E090-5719-8945-9842-85A12F09C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918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918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9189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918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9189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9189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9189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9189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9189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9189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9189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9189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91896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91896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9189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9189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9189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9189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9189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918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9189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918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9189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9189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9189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91896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9189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91896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9189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5</Pages>
  <Words>1237</Words>
  <Characters>6806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2025-01-25T20:12:00Z</dcterms:created>
  <dcterms:modified xsi:type="dcterms:W3CDTF">2025-01-25T22:05:00Z</dcterms:modified>
</cp:coreProperties>
</file>